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8CF0" w14:textId="5AFE9616" w:rsidR="00A93298" w:rsidRDefault="00D34E4F" w:rsidP="00D27D75">
      <w:pPr>
        <w:spacing w:after="0" w:line="240" w:lineRule="auto"/>
        <w:jc w:val="center"/>
        <w:rPr>
          <w:b/>
          <w:bCs/>
        </w:rPr>
      </w:pPr>
      <w:r>
        <w:rPr>
          <w:b/>
          <w:bCs/>
          <w:noProof/>
        </w:rPr>
        <w:drawing>
          <wp:anchor distT="0" distB="0" distL="114300" distR="114300" simplePos="0" relativeHeight="251659264" behindDoc="0" locked="0" layoutInCell="1" allowOverlap="1" wp14:anchorId="67DEB6D6" wp14:editId="5D53A4EE">
            <wp:simplePos x="0" y="0"/>
            <wp:positionH relativeFrom="margin">
              <wp:posOffset>-641350</wp:posOffset>
            </wp:positionH>
            <wp:positionV relativeFrom="margin">
              <wp:posOffset>-744220</wp:posOffset>
            </wp:positionV>
            <wp:extent cx="2345690"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yearBrakes_Logo_400x400.jpg"/>
                    <pic:cNvPicPr/>
                  </pic:nvPicPr>
                  <pic:blipFill rotWithShape="1">
                    <a:blip r:embed="rId5" cstate="print">
                      <a:extLst>
                        <a:ext uri="{28A0092B-C50C-407E-A947-70E740481C1C}">
                          <a14:useLocalDpi xmlns:a14="http://schemas.microsoft.com/office/drawing/2010/main" val="0"/>
                        </a:ext>
                      </a:extLst>
                    </a:blip>
                    <a:srcRect t="32293" b="33332"/>
                    <a:stretch/>
                  </pic:blipFill>
                  <pic:spPr bwMode="auto">
                    <a:xfrm>
                      <a:off x="0" y="0"/>
                      <a:ext cx="2345690" cy="80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19E5D3" w14:textId="6B168BD0" w:rsidR="00A93298" w:rsidRDefault="00A93298" w:rsidP="00D27D75">
      <w:pPr>
        <w:spacing w:after="0" w:line="240" w:lineRule="auto"/>
        <w:jc w:val="center"/>
        <w:rPr>
          <w:b/>
          <w:bCs/>
        </w:rPr>
      </w:pPr>
    </w:p>
    <w:p w14:paraId="2F5877DF" w14:textId="26B4A490" w:rsidR="00E002A0" w:rsidRDefault="00D27D75" w:rsidP="00D27D75">
      <w:pPr>
        <w:spacing w:after="0" w:line="240" w:lineRule="auto"/>
        <w:jc w:val="center"/>
        <w:rPr>
          <w:b/>
          <w:bCs/>
        </w:rPr>
      </w:pPr>
      <w:r w:rsidRPr="00D27D75">
        <w:rPr>
          <w:b/>
          <w:bCs/>
        </w:rPr>
        <w:t>GOODYEAR BRAKES</w:t>
      </w:r>
      <w:r w:rsidR="00E002A0">
        <w:rPr>
          <w:b/>
          <w:bCs/>
        </w:rPr>
        <w:t xml:space="preserve"> OFFERS PREMIUM LINE OF BRAKING COMPONENTS FOR </w:t>
      </w:r>
    </w:p>
    <w:p w14:paraId="24BA7C3C" w14:textId="58257077" w:rsidR="00D27D75" w:rsidRPr="00D27D75" w:rsidRDefault="00E002A0" w:rsidP="00D27D75">
      <w:pPr>
        <w:spacing w:after="0" w:line="240" w:lineRule="auto"/>
        <w:jc w:val="center"/>
        <w:rPr>
          <w:b/>
          <w:bCs/>
        </w:rPr>
      </w:pPr>
      <w:r>
        <w:rPr>
          <w:b/>
          <w:bCs/>
        </w:rPr>
        <w:t>TODAY’S MOST POPULAR VEHICLES</w:t>
      </w:r>
    </w:p>
    <w:p w14:paraId="5EEB080D" w14:textId="6FFB7C67" w:rsidR="00D27D75" w:rsidRDefault="00D27D75" w:rsidP="00D27D75">
      <w:pPr>
        <w:spacing w:after="0" w:line="240" w:lineRule="auto"/>
        <w:jc w:val="center"/>
        <w:rPr>
          <w:b/>
          <w:bCs/>
        </w:rPr>
      </w:pPr>
    </w:p>
    <w:p w14:paraId="71F8801A" w14:textId="3012E3D9" w:rsidR="000F672D" w:rsidRDefault="00DC5FBF" w:rsidP="00E002A0">
      <w:pPr>
        <w:spacing w:after="0" w:line="240" w:lineRule="auto"/>
      </w:pPr>
      <w:r>
        <w:rPr>
          <w:b/>
          <w:bCs/>
        </w:rPr>
        <w:t>CHARLOTTE</w:t>
      </w:r>
      <w:r w:rsidR="00E002A0">
        <w:rPr>
          <w:b/>
          <w:bCs/>
        </w:rPr>
        <w:t xml:space="preserve"> (</w:t>
      </w:r>
      <w:r w:rsidR="00C848D4">
        <w:rPr>
          <w:b/>
          <w:bCs/>
        </w:rPr>
        <w:t>September</w:t>
      </w:r>
      <w:r w:rsidR="009D6F41" w:rsidRPr="009D6F41">
        <w:rPr>
          <w:b/>
          <w:bCs/>
        </w:rPr>
        <w:t xml:space="preserve"> </w:t>
      </w:r>
      <w:r w:rsidR="00FA6C51">
        <w:rPr>
          <w:b/>
          <w:bCs/>
        </w:rPr>
        <w:t>16</w:t>
      </w:r>
      <w:r w:rsidR="00E002A0" w:rsidRPr="009D6F41">
        <w:rPr>
          <w:b/>
          <w:bCs/>
        </w:rPr>
        <w:t>,</w:t>
      </w:r>
      <w:r w:rsidR="00E002A0">
        <w:rPr>
          <w:b/>
          <w:bCs/>
        </w:rPr>
        <w:t xml:space="preserve"> 2020) – </w:t>
      </w:r>
      <w:bookmarkStart w:id="0" w:name="_Hlk46229010"/>
      <w:r w:rsidR="00E002A0">
        <w:t>The new line of Goodyear Brakes</w:t>
      </w:r>
      <w:r w:rsidR="00C848D4">
        <w:t>, a licensee of the Goodyear Tire &amp; Rubber Company,</w:t>
      </w:r>
      <w:r w:rsidR="00E002A0">
        <w:t xml:space="preserve"> </w:t>
      </w:r>
      <w:r w:rsidR="00D34E4F">
        <w:t xml:space="preserve">provides </w:t>
      </w:r>
      <w:r w:rsidR="00E44378">
        <w:t xml:space="preserve">premium quality brake </w:t>
      </w:r>
      <w:r w:rsidR="000F672D">
        <w:t>bundles</w:t>
      </w:r>
      <w:r w:rsidR="00E44378">
        <w:t>, calipers, rotors, brake pads and all the hardware</w:t>
      </w:r>
      <w:r w:rsidR="0020254C">
        <w:rPr>
          <w:rFonts w:eastAsia="Times New Roman" w:cstheme="minorHAnsi"/>
          <w:color w:val="1C1E21"/>
        </w:rPr>
        <w:t xml:space="preserve"> for</w:t>
      </w:r>
      <w:r w:rsidR="0020254C" w:rsidRPr="000F672D">
        <w:rPr>
          <w:rFonts w:eastAsia="Times New Roman" w:cstheme="minorHAnsi"/>
          <w:color w:val="1C1E21"/>
        </w:rPr>
        <w:t xml:space="preserve"> </w:t>
      </w:r>
      <w:r w:rsidR="005513B4">
        <w:rPr>
          <w:rFonts w:eastAsia="Times New Roman" w:cstheme="minorHAnsi"/>
          <w:color w:val="1C1E21"/>
        </w:rPr>
        <w:t xml:space="preserve">today’s most popular vehicles, from </w:t>
      </w:r>
      <w:r w:rsidR="0020254C" w:rsidRPr="000F672D">
        <w:rPr>
          <w:rFonts w:eastAsia="Times New Roman" w:cstheme="minorHAnsi"/>
          <w:color w:val="1C1E21"/>
        </w:rPr>
        <w:t>daily drive</w:t>
      </w:r>
      <w:r>
        <w:rPr>
          <w:rFonts w:eastAsia="Times New Roman" w:cstheme="minorHAnsi"/>
          <w:color w:val="1C1E21"/>
        </w:rPr>
        <w:t>r</w:t>
      </w:r>
      <w:r w:rsidR="0020254C" w:rsidRPr="000F672D">
        <w:rPr>
          <w:rFonts w:eastAsia="Times New Roman" w:cstheme="minorHAnsi"/>
          <w:color w:val="1C1E21"/>
        </w:rPr>
        <w:t xml:space="preserve">s to SUVs </w:t>
      </w:r>
      <w:r w:rsidR="00C848D4">
        <w:rPr>
          <w:rFonts w:eastAsia="Times New Roman" w:cstheme="minorHAnsi"/>
          <w:color w:val="1C1E21"/>
        </w:rPr>
        <w:t>as well as</w:t>
      </w:r>
      <w:r w:rsidR="00314CB9">
        <w:rPr>
          <w:rFonts w:eastAsia="Times New Roman" w:cstheme="minorHAnsi"/>
          <w:color w:val="1C1E21"/>
        </w:rPr>
        <w:t xml:space="preserve"> </w:t>
      </w:r>
      <w:r w:rsidR="0020254C" w:rsidRPr="000F672D">
        <w:rPr>
          <w:rFonts w:eastAsia="Times New Roman" w:cstheme="minorHAnsi"/>
          <w:color w:val="1C1E21"/>
        </w:rPr>
        <w:t>light trucks</w:t>
      </w:r>
      <w:r w:rsidR="00C848D4">
        <w:rPr>
          <w:rFonts w:eastAsia="Times New Roman" w:cstheme="minorHAnsi"/>
          <w:color w:val="1C1E21"/>
        </w:rPr>
        <w:t xml:space="preserve">. This line of brakes is </w:t>
      </w:r>
      <w:r w:rsidR="000F672D">
        <w:t>all backed by a national warranty</w:t>
      </w:r>
      <w:r w:rsidR="00125E67">
        <w:t>, decades of production experience and one of the best-known names in automotive excellence.</w:t>
      </w:r>
    </w:p>
    <w:p w14:paraId="0B136AC5" w14:textId="77777777" w:rsidR="000F672D" w:rsidRDefault="000F672D" w:rsidP="000F672D">
      <w:pPr>
        <w:spacing w:after="0" w:line="240" w:lineRule="auto"/>
      </w:pPr>
    </w:p>
    <w:p w14:paraId="34450F2C" w14:textId="2EAF12DC" w:rsidR="00E002A0" w:rsidRDefault="00E002A0" w:rsidP="00E002A0">
      <w:pPr>
        <w:spacing w:after="0" w:line="240" w:lineRule="auto"/>
      </w:pPr>
      <w:r>
        <w:t>“The Goodyear Brakes product lineup offers the ideal solution for almost every braking need – whether drivers are looking to save money on their vehicle repairs, upgrade their performance or restore their perfect car</w:t>
      </w:r>
      <w:bookmarkEnd w:id="0"/>
      <w:r>
        <w:t>,” said Bruno Massel,</w:t>
      </w:r>
      <w:r w:rsidR="00DC5FBF">
        <w:t xml:space="preserve"> automotive expert</w:t>
      </w:r>
      <w:r w:rsidR="00C848D4">
        <w:t xml:space="preserve">. Massel is also a </w:t>
      </w:r>
      <w:r w:rsidR="00DC5FBF">
        <w:t>NHRA driver and pit reporter and host of “Truck U” and “Garage Squad”</w:t>
      </w:r>
      <w:r>
        <w:t>.  “Goodyear Brakes provides all of the information and advice you need to plan your project, order your braking components and install your brakes at GoodyearBrakes.com. Whether you’re an accomplished mechanic or a do-it-yourselfer, you can now tackle your brake replacement with confidence backed by one of the most trusted automotive brands.”</w:t>
      </w:r>
    </w:p>
    <w:p w14:paraId="51AF1E6E" w14:textId="462F4C95" w:rsidR="00E44378" w:rsidRDefault="00E44378" w:rsidP="000F672D">
      <w:pPr>
        <w:spacing w:after="0" w:line="240" w:lineRule="auto"/>
      </w:pPr>
    </w:p>
    <w:p w14:paraId="5B435347" w14:textId="24892693" w:rsidR="00E54BB2" w:rsidRPr="00E002A0" w:rsidRDefault="00E44378" w:rsidP="00E002A0">
      <w:pPr>
        <w:spacing w:after="0" w:line="240" w:lineRule="auto"/>
        <w:rPr>
          <w:rFonts w:eastAsia="Times New Roman" w:cstheme="minorHAnsi"/>
          <w:color w:val="1C1E21"/>
        </w:rPr>
      </w:pPr>
      <w:r>
        <w:t xml:space="preserve">GoodyearBrakes.com is designed to support both do-it-yourself and do-it-for-me customers. </w:t>
      </w:r>
      <w:r w:rsidR="00345ECA" w:rsidRPr="00E002A0">
        <w:rPr>
          <w:rFonts w:eastAsia="Times New Roman" w:cstheme="minorHAnsi"/>
          <w:color w:val="1C1E21"/>
        </w:rPr>
        <w:t xml:space="preserve">The </w:t>
      </w:r>
      <w:r w:rsidR="00E54BB2" w:rsidRPr="00E002A0">
        <w:rPr>
          <w:rFonts w:eastAsia="Times New Roman" w:cstheme="minorHAnsi"/>
          <w:color w:val="1C1E21"/>
        </w:rPr>
        <w:t>Goodyear Brakes</w:t>
      </w:r>
      <w:r w:rsidR="005513B4" w:rsidRPr="00E002A0">
        <w:rPr>
          <w:rFonts w:eastAsia="Times New Roman" w:cstheme="minorHAnsi"/>
          <w:color w:val="1C1E21"/>
        </w:rPr>
        <w:t xml:space="preserve"> unique direct-to-consumer platform </w:t>
      </w:r>
      <w:r w:rsidR="00BC2167" w:rsidRPr="00E002A0">
        <w:rPr>
          <w:rFonts w:eastAsia="Times New Roman" w:cstheme="minorHAnsi"/>
          <w:color w:val="1C1E21"/>
        </w:rPr>
        <w:t xml:space="preserve">offers </w:t>
      </w:r>
      <w:r w:rsidR="00345ECA" w:rsidRPr="00E002A0">
        <w:rPr>
          <w:rFonts w:eastAsia="Times New Roman" w:cstheme="minorHAnsi"/>
          <w:color w:val="1C1E21"/>
        </w:rPr>
        <w:t xml:space="preserve">motorists </w:t>
      </w:r>
      <w:r w:rsidR="00BC2167" w:rsidRPr="00E002A0">
        <w:rPr>
          <w:rFonts w:eastAsia="Times New Roman" w:cstheme="minorHAnsi"/>
          <w:color w:val="1C1E21"/>
        </w:rPr>
        <w:t>an easy to use system for ordering everything they need for their brake project</w:t>
      </w:r>
      <w:r w:rsidR="00C848D4">
        <w:rPr>
          <w:rFonts w:eastAsia="Times New Roman" w:cstheme="minorHAnsi"/>
          <w:color w:val="1C1E21"/>
        </w:rPr>
        <w:t xml:space="preserve">. This information is </w:t>
      </w:r>
      <w:r w:rsidR="00BC2167" w:rsidRPr="00E002A0">
        <w:rPr>
          <w:rFonts w:eastAsia="Times New Roman" w:cstheme="minorHAnsi"/>
          <w:color w:val="1C1E21"/>
        </w:rPr>
        <w:t xml:space="preserve">all based on the vehicle’s VIN </w:t>
      </w:r>
      <w:r w:rsidR="00DC5FBF">
        <w:rPr>
          <w:rFonts w:eastAsia="Times New Roman" w:cstheme="minorHAnsi"/>
          <w:color w:val="1C1E21"/>
        </w:rPr>
        <w:t xml:space="preserve">and license plate </w:t>
      </w:r>
      <w:r w:rsidR="00C848D4">
        <w:rPr>
          <w:rFonts w:eastAsia="Times New Roman" w:cstheme="minorHAnsi"/>
          <w:color w:val="1C1E21"/>
        </w:rPr>
        <w:t>along with</w:t>
      </w:r>
      <w:r w:rsidR="00BC2167" w:rsidRPr="00E002A0">
        <w:rPr>
          <w:rFonts w:eastAsia="Times New Roman" w:cstheme="minorHAnsi"/>
          <w:color w:val="1C1E21"/>
        </w:rPr>
        <w:t xml:space="preserve"> their driving needs. This is backed by online </w:t>
      </w:r>
      <w:r w:rsidR="00E54BB2" w:rsidRPr="00E002A0">
        <w:rPr>
          <w:rFonts w:eastAsia="Times New Roman" w:cstheme="minorHAnsi"/>
          <w:color w:val="1C1E21"/>
        </w:rPr>
        <w:t>expert advice</w:t>
      </w:r>
      <w:r w:rsidR="00345ECA" w:rsidRPr="00E002A0">
        <w:rPr>
          <w:rFonts w:eastAsia="Times New Roman" w:cstheme="minorHAnsi"/>
          <w:color w:val="1C1E21"/>
        </w:rPr>
        <w:t>, “How To” videos</w:t>
      </w:r>
      <w:r w:rsidR="00E54BB2" w:rsidRPr="00E002A0">
        <w:rPr>
          <w:rFonts w:eastAsia="Times New Roman" w:cstheme="minorHAnsi"/>
          <w:color w:val="1C1E21"/>
        </w:rPr>
        <w:t xml:space="preserve"> and guidance that do-it-yourselfers</w:t>
      </w:r>
      <w:r w:rsidR="00BC2167" w:rsidRPr="00E002A0">
        <w:rPr>
          <w:rFonts w:eastAsia="Times New Roman" w:cstheme="minorHAnsi"/>
          <w:color w:val="1C1E21"/>
        </w:rPr>
        <w:t xml:space="preserve"> need</w:t>
      </w:r>
      <w:r w:rsidR="00E54BB2" w:rsidRPr="00E002A0">
        <w:rPr>
          <w:rFonts w:eastAsia="Times New Roman" w:cstheme="minorHAnsi"/>
          <w:color w:val="1C1E21"/>
        </w:rPr>
        <w:t xml:space="preserve"> to replace their own brakes</w:t>
      </w:r>
      <w:r w:rsidR="00345ECA" w:rsidRPr="00E002A0">
        <w:rPr>
          <w:rFonts w:eastAsia="Times New Roman" w:cstheme="minorHAnsi"/>
          <w:color w:val="1C1E21"/>
        </w:rPr>
        <w:t xml:space="preserve">. For consumers who want to </w:t>
      </w:r>
      <w:r w:rsidR="00E54BB2" w:rsidRPr="00E002A0">
        <w:rPr>
          <w:rFonts w:eastAsia="Times New Roman" w:cstheme="minorHAnsi"/>
          <w:color w:val="1C1E21"/>
        </w:rPr>
        <w:t>purchase the highest</w:t>
      </w:r>
      <w:r w:rsidR="00345ECA" w:rsidRPr="00E002A0">
        <w:rPr>
          <w:rFonts w:eastAsia="Times New Roman" w:cstheme="minorHAnsi"/>
          <w:color w:val="1C1E21"/>
        </w:rPr>
        <w:t>-</w:t>
      </w:r>
      <w:r w:rsidR="00E54BB2" w:rsidRPr="00E002A0">
        <w:rPr>
          <w:rFonts w:eastAsia="Times New Roman" w:cstheme="minorHAnsi"/>
          <w:color w:val="1C1E21"/>
        </w:rPr>
        <w:t xml:space="preserve">quality parts </w:t>
      </w:r>
      <w:r w:rsidR="00345ECA" w:rsidRPr="00E002A0">
        <w:rPr>
          <w:rFonts w:eastAsia="Times New Roman" w:cstheme="minorHAnsi"/>
          <w:color w:val="1C1E21"/>
        </w:rPr>
        <w:t>and</w:t>
      </w:r>
      <w:r w:rsidR="00E54BB2" w:rsidRPr="00E002A0">
        <w:rPr>
          <w:rFonts w:eastAsia="Times New Roman" w:cstheme="minorHAnsi"/>
          <w:color w:val="1C1E21"/>
        </w:rPr>
        <w:t xml:space="preserve"> have</w:t>
      </w:r>
      <w:r w:rsidR="00345ECA" w:rsidRPr="00E002A0">
        <w:rPr>
          <w:rFonts w:eastAsia="Times New Roman" w:cstheme="minorHAnsi"/>
          <w:color w:val="1C1E21"/>
        </w:rPr>
        <w:t xml:space="preserve"> them</w:t>
      </w:r>
      <w:r w:rsidR="00E54BB2" w:rsidRPr="00E002A0">
        <w:rPr>
          <w:rFonts w:eastAsia="Times New Roman" w:cstheme="minorHAnsi"/>
          <w:color w:val="1C1E21"/>
        </w:rPr>
        <w:t xml:space="preserve"> installed by a qualified technician</w:t>
      </w:r>
      <w:r w:rsidR="00345ECA" w:rsidRPr="00E002A0">
        <w:rPr>
          <w:rFonts w:eastAsia="Times New Roman" w:cstheme="minorHAnsi"/>
          <w:color w:val="1C1E21"/>
        </w:rPr>
        <w:t xml:space="preserve">, Goodyear Brakes provides </w:t>
      </w:r>
      <w:r w:rsidR="009D6F41">
        <w:rPr>
          <w:rFonts w:eastAsia="Times New Roman" w:cstheme="minorHAnsi"/>
          <w:color w:val="1C1E21"/>
        </w:rPr>
        <w:t>an easy and economical option.</w:t>
      </w:r>
    </w:p>
    <w:p w14:paraId="3AFF4E43" w14:textId="6C6CF68A" w:rsidR="00E54BB2" w:rsidRDefault="00E54BB2" w:rsidP="00345ECA">
      <w:pPr>
        <w:spacing w:after="0" w:line="240" w:lineRule="auto"/>
      </w:pPr>
    </w:p>
    <w:p w14:paraId="3E5B6158" w14:textId="6249D517" w:rsidR="00B67255" w:rsidRPr="00E002A0" w:rsidRDefault="00A47922" w:rsidP="00E002A0">
      <w:pPr>
        <w:spacing w:after="0" w:line="240" w:lineRule="auto"/>
        <w:rPr>
          <w:color w:val="000000"/>
        </w:rPr>
      </w:pPr>
      <w:bookmarkStart w:id="1" w:name="_Hlk46135071"/>
      <w:r w:rsidRPr="009C27C2">
        <w:rPr>
          <w:color w:val="000000"/>
        </w:rPr>
        <w:t>Goodyear Brakes</w:t>
      </w:r>
      <w:r w:rsidR="00747634" w:rsidRPr="009C27C2">
        <w:rPr>
          <w:color w:val="000000"/>
        </w:rPr>
        <w:t xml:space="preserve"> </w:t>
      </w:r>
      <w:r w:rsidRPr="009C27C2">
        <w:rPr>
          <w:color w:val="000000"/>
        </w:rPr>
        <w:t>manufacture</w:t>
      </w:r>
      <w:r w:rsidR="00757744">
        <w:rPr>
          <w:color w:val="000000"/>
        </w:rPr>
        <w:t>s</w:t>
      </w:r>
      <w:r w:rsidRPr="009C27C2">
        <w:rPr>
          <w:color w:val="000000"/>
        </w:rPr>
        <w:t xml:space="preserve"> and distribute</w:t>
      </w:r>
      <w:r w:rsidR="00757744">
        <w:rPr>
          <w:color w:val="000000"/>
        </w:rPr>
        <w:t>s a full line of</w:t>
      </w:r>
      <w:r w:rsidRPr="009C27C2">
        <w:rPr>
          <w:color w:val="000000"/>
        </w:rPr>
        <w:t xml:space="preserve"> brak</w:t>
      </w:r>
      <w:r w:rsidR="00757744">
        <w:rPr>
          <w:color w:val="000000"/>
        </w:rPr>
        <w:t>e system solutions</w:t>
      </w:r>
      <w:r w:rsidRPr="009C27C2">
        <w:rPr>
          <w:color w:val="000000"/>
        </w:rPr>
        <w:t>.</w:t>
      </w:r>
      <w:r w:rsidR="00747634" w:rsidRPr="009C27C2">
        <w:rPr>
          <w:color w:val="000000"/>
        </w:rPr>
        <w:t xml:space="preserve"> The brake pads are manufactured in </w:t>
      </w:r>
      <w:r w:rsidR="009D6F41" w:rsidRPr="009C27C2">
        <w:rPr>
          <w:color w:val="000000"/>
        </w:rPr>
        <w:t xml:space="preserve">the USA </w:t>
      </w:r>
      <w:r w:rsidR="00747634" w:rsidRPr="009C27C2">
        <w:rPr>
          <w:color w:val="000000"/>
        </w:rPr>
        <w:t xml:space="preserve">using a proprietary green production process by a company with more than 50 years of experience in friction science. The rotors are made to </w:t>
      </w:r>
      <w:r w:rsidR="00C848D4">
        <w:rPr>
          <w:color w:val="000000"/>
        </w:rPr>
        <w:t>Original Equipment Manufacturer Standards (</w:t>
      </w:r>
      <w:r w:rsidR="00747634" w:rsidRPr="009C27C2">
        <w:rPr>
          <w:color w:val="000000"/>
        </w:rPr>
        <w:t>OEM</w:t>
      </w:r>
      <w:r w:rsidR="00C848D4">
        <w:rPr>
          <w:color w:val="000000"/>
        </w:rPr>
        <w:t>)</w:t>
      </w:r>
      <w:r w:rsidR="00747634" w:rsidRPr="009C27C2">
        <w:rPr>
          <w:color w:val="000000"/>
        </w:rPr>
        <w:t xml:space="preserve"> by OEM-approved manufacturers around the world. </w:t>
      </w:r>
      <w:bookmarkStart w:id="2" w:name="_Hlk45523528"/>
      <w:r w:rsidR="00747634" w:rsidRPr="009C27C2">
        <w:rPr>
          <w:color w:val="000000"/>
        </w:rPr>
        <w:t xml:space="preserve">Calipers are remanufactured in North America, and today </w:t>
      </w:r>
      <w:r w:rsidR="009D6F41" w:rsidRPr="009C27C2">
        <w:rPr>
          <w:color w:val="000000"/>
        </w:rPr>
        <w:t>a majority</w:t>
      </w:r>
      <w:r w:rsidR="00747634" w:rsidRPr="009C27C2">
        <w:rPr>
          <w:color w:val="000000"/>
        </w:rPr>
        <w:t xml:space="preserve"> of that manufacturing process has returned to the United States</w:t>
      </w:r>
      <w:r w:rsidR="00EC031B" w:rsidRPr="009C27C2">
        <w:rPr>
          <w:color w:val="000000"/>
        </w:rPr>
        <w:t>, bringing important manufacturing jobs back to the American economy.</w:t>
      </w:r>
    </w:p>
    <w:bookmarkEnd w:id="1"/>
    <w:bookmarkEnd w:id="2"/>
    <w:p w14:paraId="67365397" w14:textId="66DF5763" w:rsidR="00A47922" w:rsidRDefault="00A47922" w:rsidP="00D42F83">
      <w:pPr>
        <w:spacing w:after="0" w:line="240" w:lineRule="auto"/>
        <w:ind w:hanging="360"/>
        <w:rPr>
          <w:color w:val="000000"/>
        </w:rPr>
      </w:pPr>
    </w:p>
    <w:p w14:paraId="21285106" w14:textId="6884B6D4" w:rsidR="00EC031B" w:rsidRPr="00E002A0" w:rsidRDefault="00EC031B" w:rsidP="00E002A0">
      <w:pPr>
        <w:spacing w:after="0" w:line="240" w:lineRule="auto"/>
        <w:ind w:left="360" w:hanging="360"/>
        <w:rPr>
          <w:b/>
          <w:bCs/>
          <w:color w:val="000000"/>
          <w:u w:val="single"/>
        </w:rPr>
      </w:pPr>
      <w:r w:rsidRPr="00E002A0">
        <w:rPr>
          <w:b/>
          <w:bCs/>
          <w:color w:val="000000"/>
          <w:u w:val="single"/>
        </w:rPr>
        <w:t>The Goodyear Brakes Product Line</w:t>
      </w:r>
    </w:p>
    <w:p w14:paraId="7410AE0C" w14:textId="44DDABF7" w:rsidR="00EC031B" w:rsidRPr="00EC031B" w:rsidRDefault="00EC031B" w:rsidP="00EC031B">
      <w:pPr>
        <w:spacing w:after="0" w:line="240" w:lineRule="auto"/>
        <w:ind w:hanging="360"/>
        <w:rPr>
          <w:color w:val="000000"/>
        </w:rPr>
      </w:pPr>
    </w:p>
    <w:p w14:paraId="7DE4D7C2" w14:textId="12E6A1D7" w:rsidR="006D7D22" w:rsidRDefault="006D7D22" w:rsidP="006D7D22">
      <w:pPr>
        <w:spacing w:after="0" w:line="240" w:lineRule="auto"/>
      </w:pPr>
      <w:bookmarkStart w:id="3" w:name="_Hlk46146317"/>
      <w:r w:rsidRPr="00E002A0">
        <w:rPr>
          <w:b/>
          <w:bCs/>
        </w:rPr>
        <w:t>Goodyear Brakes brake pads</w:t>
      </w:r>
      <w:r>
        <w:t xml:space="preserve"> feature:  </w:t>
      </w:r>
    </w:p>
    <w:p w14:paraId="4F363446" w14:textId="58404350" w:rsidR="006D7D22" w:rsidRDefault="006D7D22" w:rsidP="006D7D22">
      <w:pPr>
        <w:pStyle w:val="ListParagraph"/>
        <w:numPr>
          <w:ilvl w:val="0"/>
          <w:numId w:val="1"/>
        </w:numPr>
        <w:spacing w:after="0" w:line="240" w:lineRule="auto"/>
      </w:pPr>
      <w:r>
        <w:t>Goodyear Brakes offers premium brake pads manufactured in the USA</w:t>
      </w:r>
    </w:p>
    <w:p w14:paraId="6D803293" w14:textId="43507FD9" w:rsidR="006D7D22" w:rsidRDefault="009D6F41" w:rsidP="006D7D22">
      <w:pPr>
        <w:pStyle w:val="ListParagraph"/>
        <w:numPr>
          <w:ilvl w:val="0"/>
          <w:numId w:val="1"/>
        </w:numPr>
        <w:spacing w:after="0" w:line="240" w:lineRule="auto"/>
      </w:pPr>
      <w:r>
        <w:t>The</w:t>
      </w:r>
      <w:r w:rsidR="006D7D22">
        <w:t xml:space="preserve"> brake pads are specifically formulated to provide maximum stopping effectiveness, control and durability</w:t>
      </w:r>
    </w:p>
    <w:p w14:paraId="6A2126BD" w14:textId="27FDC778" w:rsidR="006D7D22" w:rsidRDefault="006D7D22" w:rsidP="006D7D22">
      <w:pPr>
        <w:pStyle w:val="ListParagraph"/>
        <w:numPr>
          <w:ilvl w:val="0"/>
          <w:numId w:val="1"/>
        </w:numPr>
        <w:spacing w:after="0" w:line="240" w:lineRule="auto"/>
      </w:pPr>
      <w:r>
        <w:t>The patented Vulcan Braid Shims technology is designed to eliminate noise during operation. Goodyear Brakes brake pad slots and chamfers match original equipment specifications to control vibration and brake fade</w:t>
      </w:r>
    </w:p>
    <w:p w14:paraId="14D80BE3" w14:textId="5F9E556E" w:rsidR="006D7D22" w:rsidRDefault="006D7D22" w:rsidP="006D7D22">
      <w:pPr>
        <w:pStyle w:val="ListParagraph"/>
        <w:numPr>
          <w:ilvl w:val="0"/>
          <w:numId w:val="1"/>
        </w:numPr>
        <w:spacing w:after="0" w:line="240" w:lineRule="auto"/>
      </w:pPr>
      <w:r>
        <w:t>All Goodyear Brakes brake pads have a powder</w:t>
      </w:r>
      <w:r w:rsidR="00D47494">
        <w:t>-</w:t>
      </w:r>
      <w:r>
        <w:t>coated backing plate for maximum rust and corrosion protection</w:t>
      </w:r>
    </w:p>
    <w:bookmarkEnd w:id="3"/>
    <w:p w14:paraId="4E4C2229" w14:textId="08BBE4EC" w:rsidR="00E44378" w:rsidRDefault="00E44378" w:rsidP="00E44378">
      <w:pPr>
        <w:spacing w:after="0" w:line="240" w:lineRule="auto"/>
      </w:pPr>
    </w:p>
    <w:p w14:paraId="0BB7F76D" w14:textId="42297869" w:rsidR="00E44378" w:rsidRDefault="00E44378" w:rsidP="00E44378">
      <w:pPr>
        <w:spacing w:after="0" w:line="240" w:lineRule="auto"/>
      </w:pPr>
      <w:bookmarkStart w:id="4" w:name="_Hlk46147325"/>
      <w:r>
        <w:t>High-</w:t>
      </w:r>
      <w:r w:rsidR="00D47494">
        <w:t>p</w:t>
      </w:r>
      <w:r>
        <w:t xml:space="preserve">erformance </w:t>
      </w:r>
      <w:r w:rsidR="006D7D22" w:rsidRPr="00E002A0">
        <w:rPr>
          <w:b/>
          <w:bCs/>
        </w:rPr>
        <w:t>Goodyear Brakes rotors</w:t>
      </w:r>
      <w:r w:rsidR="006D7D22">
        <w:t xml:space="preserve"> feature: </w:t>
      </w:r>
    </w:p>
    <w:p w14:paraId="1244BE36" w14:textId="2571DC07" w:rsidR="00D41A05" w:rsidRDefault="00E44378" w:rsidP="00E002A0">
      <w:pPr>
        <w:pStyle w:val="ListParagraph"/>
        <w:numPr>
          <w:ilvl w:val="0"/>
          <w:numId w:val="3"/>
        </w:numPr>
        <w:spacing w:after="0" w:line="240" w:lineRule="auto"/>
        <w:ind w:left="360"/>
      </w:pPr>
      <w:r>
        <w:lastRenderedPageBreak/>
        <w:t xml:space="preserve">Goodyear Brakes uses the most advanced machining technology to build maximum performance, durability and safety into every rotor </w:t>
      </w:r>
      <w:r w:rsidR="00C848D4">
        <w:t>that is created</w:t>
      </w:r>
      <w:r w:rsidR="00EF2307">
        <w:t xml:space="preserve"> </w:t>
      </w:r>
    </w:p>
    <w:p w14:paraId="4DAAFFCB" w14:textId="4018E22A" w:rsidR="00E44378" w:rsidRDefault="00E44378" w:rsidP="00E002A0">
      <w:pPr>
        <w:pStyle w:val="ListParagraph"/>
        <w:numPr>
          <w:ilvl w:val="0"/>
          <w:numId w:val="3"/>
        </w:numPr>
        <w:spacing w:after="0" w:line="240" w:lineRule="auto"/>
        <w:ind w:left="360" w:right="-720"/>
      </w:pPr>
      <w:r>
        <w:t>Every rotor is CNC</w:t>
      </w:r>
      <w:r w:rsidR="00D47494">
        <w:t>-</w:t>
      </w:r>
      <w:r>
        <w:t>machined to exact specifications to ensure efficient braking and quiet smooth operation</w:t>
      </w:r>
    </w:p>
    <w:p w14:paraId="12278990" w14:textId="1AD7BD62" w:rsidR="00D47494" w:rsidRDefault="00E44378" w:rsidP="00D41A05">
      <w:pPr>
        <w:pStyle w:val="ListParagraph"/>
        <w:numPr>
          <w:ilvl w:val="0"/>
          <w:numId w:val="2"/>
        </w:numPr>
        <w:spacing w:after="0" w:line="240" w:lineRule="auto"/>
      </w:pPr>
      <w:r>
        <w:t>All Goodyear Brakes rotors are 100</w:t>
      </w:r>
      <w:r w:rsidR="00D47494">
        <w:t xml:space="preserve"> percent</w:t>
      </w:r>
      <w:r>
        <w:t xml:space="preserve"> balance tested to eliminate vibration and enhance product life</w:t>
      </w:r>
    </w:p>
    <w:p w14:paraId="01C42490" w14:textId="2C3E3470" w:rsidR="00E44378" w:rsidRDefault="00E44378" w:rsidP="00D41A05">
      <w:pPr>
        <w:pStyle w:val="ListParagraph"/>
        <w:numPr>
          <w:ilvl w:val="0"/>
          <w:numId w:val="2"/>
        </w:numPr>
        <w:spacing w:after="0" w:line="240" w:lineRule="auto"/>
      </w:pPr>
      <w:r>
        <w:t xml:space="preserve">Every rotor receives </w:t>
      </w:r>
      <w:bookmarkStart w:id="5" w:name="_Hlk45523359"/>
      <w:r w:rsidR="009D6F41">
        <w:t xml:space="preserve">the Goodyear Brakes </w:t>
      </w:r>
      <w:r>
        <w:t xml:space="preserve">proprietary </w:t>
      </w:r>
      <w:proofErr w:type="spellStart"/>
      <w:r>
        <w:t>Antiox</w:t>
      </w:r>
      <w:proofErr w:type="spellEnd"/>
      <w:r>
        <w:t xml:space="preserve"> Max™ coating for maximum rust and corrosion protection</w:t>
      </w:r>
      <w:r w:rsidR="00D47494">
        <w:t xml:space="preserve">, a critical protection needed for driving in </w:t>
      </w:r>
      <w:r w:rsidR="001458F5">
        <w:t>inclement</w:t>
      </w:r>
      <w:r w:rsidR="00D47494">
        <w:t xml:space="preserve"> weather and brine-treated streets</w:t>
      </w:r>
    </w:p>
    <w:bookmarkEnd w:id="4"/>
    <w:p w14:paraId="056DA9C6" w14:textId="77777777" w:rsidR="00EF2307" w:rsidRDefault="00EF2307" w:rsidP="00E44378">
      <w:pPr>
        <w:spacing w:after="0" w:line="240" w:lineRule="auto"/>
      </w:pPr>
    </w:p>
    <w:p w14:paraId="7B8135DA" w14:textId="080B07E7" w:rsidR="00E44378" w:rsidRDefault="00E44378" w:rsidP="00E44378">
      <w:pPr>
        <w:spacing w:after="0" w:line="240" w:lineRule="auto"/>
      </w:pPr>
      <w:bookmarkStart w:id="6" w:name="_Hlk46146722"/>
      <w:bookmarkEnd w:id="5"/>
      <w:r>
        <w:t>High-</w:t>
      </w:r>
      <w:r w:rsidR="00DE170F">
        <w:t>p</w:t>
      </w:r>
      <w:r>
        <w:t xml:space="preserve">erformance </w:t>
      </w:r>
      <w:r w:rsidR="00D41A05" w:rsidRPr="00E002A0">
        <w:rPr>
          <w:b/>
          <w:bCs/>
        </w:rPr>
        <w:t>Goodyear Brakes calipers</w:t>
      </w:r>
      <w:r w:rsidR="00D41A05">
        <w:t xml:space="preserve"> feature: </w:t>
      </w:r>
    </w:p>
    <w:p w14:paraId="2966B9B4" w14:textId="71FB8E06" w:rsidR="00E44378" w:rsidRDefault="00E44378" w:rsidP="00D41A05">
      <w:pPr>
        <w:pStyle w:val="ListParagraph"/>
        <w:numPr>
          <w:ilvl w:val="0"/>
          <w:numId w:val="2"/>
        </w:numPr>
        <w:spacing w:after="0" w:line="240" w:lineRule="auto"/>
      </w:pPr>
      <w:r>
        <w:t>Goodyear Brakes calipers are built using exacting standards to match original equipment manufacturer (OEM)</w:t>
      </w:r>
      <w:r w:rsidR="00DE170F">
        <w:t xml:space="preserve"> requirements</w:t>
      </w:r>
    </w:p>
    <w:p w14:paraId="64EEF379" w14:textId="5A847BDB" w:rsidR="00E44378" w:rsidRDefault="00E44378" w:rsidP="00E002A0">
      <w:pPr>
        <w:pStyle w:val="ListParagraph"/>
        <w:numPr>
          <w:ilvl w:val="0"/>
          <w:numId w:val="2"/>
        </w:numPr>
        <w:spacing w:after="0" w:line="240" w:lineRule="auto"/>
        <w:ind w:right="-720"/>
      </w:pPr>
      <w:r>
        <w:t>Every Goodyear Brakes caliper comes with the correct brackets and hardware to ensure a perfect installation</w:t>
      </w:r>
    </w:p>
    <w:p w14:paraId="3DFF54EE" w14:textId="27906E2E" w:rsidR="00E44378" w:rsidRDefault="00E44378" w:rsidP="00D41A05">
      <w:pPr>
        <w:pStyle w:val="ListParagraph"/>
        <w:numPr>
          <w:ilvl w:val="0"/>
          <w:numId w:val="2"/>
        </w:numPr>
        <w:spacing w:after="0" w:line="240" w:lineRule="auto"/>
      </w:pPr>
      <w:r>
        <w:t>Every Goodyear Brakes caliper is 100</w:t>
      </w:r>
      <w:r w:rsidR="00DE170F">
        <w:t xml:space="preserve"> percent</w:t>
      </w:r>
      <w:r>
        <w:t xml:space="preserve"> pressure</w:t>
      </w:r>
      <w:r w:rsidR="00EF2307">
        <w:t>-</w:t>
      </w:r>
      <w:r>
        <w:t>tested to prevent leaks and ensure quality and safety</w:t>
      </w:r>
    </w:p>
    <w:p w14:paraId="0769FE7D" w14:textId="6ADFAA95" w:rsidR="00E44378" w:rsidRDefault="00E44378" w:rsidP="00D41A05">
      <w:pPr>
        <w:pStyle w:val="ListParagraph"/>
        <w:numPr>
          <w:ilvl w:val="0"/>
          <w:numId w:val="2"/>
        </w:numPr>
        <w:spacing w:after="0" w:line="240" w:lineRule="auto"/>
      </w:pPr>
      <w:r>
        <w:t>Banjo bolts are included in each kit where required</w:t>
      </w:r>
    </w:p>
    <w:p w14:paraId="0854B497" w14:textId="34E5E128" w:rsidR="00E44378" w:rsidRDefault="00E44378" w:rsidP="00D41A05">
      <w:pPr>
        <w:pStyle w:val="ListParagraph"/>
        <w:numPr>
          <w:ilvl w:val="0"/>
          <w:numId w:val="2"/>
        </w:numPr>
        <w:spacing w:after="0" w:line="240" w:lineRule="auto"/>
      </w:pPr>
      <w:r>
        <w:t xml:space="preserve">Goodyear Brakes calipers provide exceptional longevity, reliability and </w:t>
      </w:r>
      <w:r w:rsidR="00A3038B">
        <w:t>environmental responsibility</w:t>
      </w:r>
    </w:p>
    <w:p w14:paraId="5F03E1DE" w14:textId="7CD452AA" w:rsidR="009D6F41" w:rsidRPr="009D6F41" w:rsidRDefault="009D6F41" w:rsidP="00EB4E11">
      <w:pPr>
        <w:pStyle w:val="ListParagraph"/>
        <w:numPr>
          <w:ilvl w:val="0"/>
          <w:numId w:val="5"/>
        </w:numPr>
        <w:spacing w:after="0" w:line="240" w:lineRule="auto"/>
        <w:rPr>
          <w:color w:val="000000"/>
        </w:rPr>
      </w:pPr>
      <w:r>
        <w:rPr>
          <w:color w:val="000000"/>
        </w:rPr>
        <w:t xml:space="preserve">Each caliper receives Goodyear Brakes </w:t>
      </w:r>
      <w:r w:rsidR="009C27C2">
        <w:rPr>
          <w:color w:val="000000"/>
        </w:rPr>
        <w:t xml:space="preserve">proprietary </w:t>
      </w:r>
      <w:proofErr w:type="spellStart"/>
      <w:r>
        <w:rPr>
          <w:color w:val="000000"/>
        </w:rPr>
        <w:t>Antiox</w:t>
      </w:r>
      <w:proofErr w:type="spellEnd"/>
      <w:r>
        <w:rPr>
          <w:color w:val="000000"/>
        </w:rPr>
        <w:t xml:space="preserve"> Max</w:t>
      </w:r>
      <w:r>
        <w:rPr>
          <w:rFonts w:cstheme="minorHAnsi"/>
          <w:color w:val="000000"/>
        </w:rPr>
        <w:t>™</w:t>
      </w:r>
      <w:r>
        <w:rPr>
          <w:color w:val="000000"/>
        </w:rPr>
        <w:t xml:space="preserve"> coating for maximum rust and corrosion protection, extending the life and performance of the caliper</w:t>
      </w:r>
    </w:p>
    <w:p w14:paraId="133E223F" w14:textId="20F07C93" w:rsidR="00A3038B" w:rsidRPr="00E002A0" w:rsidRDefault="00E44378" w:rsidP="00EB4E11">
      <w:pPr>
        <w:pStyle w:val="ListParagraph"/>
        <w:numPr>
          <w:ilvl w:val="0"/>
          <w:numId w:val="5"/>
        </w:numPr>
        <w:spacing w:after="0" w:line="240" w:lineRule="auto"/>
        <w:rPr>
          <w:color w:val="000000"/>
        </w:rPr>
      </w:pPr>
      <w:r>
        <w:t xml:space="preserve">Goodyear Brakes calipers are remanufactured </w:t>
      </w:r>
      <w:r w:rsidR="00E002A0">
        <w:t xml:space="preserve">in North America </w:t>
      </w:r>
      <w:r>
        <w:t>using 85</w:t>
      </w:r>
      <w:r w:rsidR="00A3038B">
        <w:t xml:space="preserve"> percent </w:t>
      </w:r>
      <w:r>
        <w:t>less energy and raw materials during manufacturing, resulting in a truly eco-friendly process</w:t>
      </w:r>
      <w:r w:rsidR="00E002A0">
        <w:t>. T</w:t>
      </w:r>
      <w:r w:rsidR="00A3038B" w:rsidRPr="00E002A0">
        <w:rPr>
          <w:color w:val="000000"/>
        </w:rPr>
        <w:t>oday</w:t>
      </w:r>
      <w:r w:rsidR="009D6F41">
        <w:rPr>
          <w:color w:val="000000"/>
        </w:rPr>
        <w:t>,</w:t>
      </w:r>
      <w:r w:rsidR="00A3038B" w:rsidRPr="00E002A0">
        <w:rPr>
          <w:color w:val="000000"/>
        </w:rPr>
        <w:t xml:space="preserve"> </w:t>
      </w:r>
      <w:r w:rsidR="009D6F41">
        <w:rPr>
          <w:color w:val="000000"/>
        </w:rPr>
        <w:t>a majority</w:t>
      </w:r>
      <w:r w:rsidR="00A3038B" w:rsidRPr="00E002A0">
        <w:rPr>
          <w:color w:val="000000"/>
        </w:rPr>
        <w:t xml:space="preserve"> of that manufacturing process has returned to the United States, bringing important manufacturing jobs back to the American economy</w:t>
      </w:r>
    </w:p>
    <w:bookmarkEnd w:id="6"/>
    <w:p w14:paraId="458F824A" w14:textId="0C3EC3FE" w:rsidR="00A3038B" w:rsidRDefault="00A3038B" w:rsidP="00A3038B">
      <w:pPr>
        <w:pStyle w:val="ListParagraph"/>
        <w:spacing w:after="0" w:line="240" w:lineRule="auto"/>
        <w:ind w:left="360"/>
      </w:pPr>
    </w:p>
    <w:p w14:paraId="47112834" w14:textId="63745531" w:rsidR="00E002A0" w:rsidRPr="00E002A0" w:rsidRDefault="00E002A0" w:rsidP="00E002A0">
      <w:pPr>
        <w:spacing w:after="0" w:line="240" w:lineRule="auto"/>
        <w:rPr>
          <w:b/>
          <w:bCs/>
          <w:u w:val="single"/>
        </w:rPr>
      </w:pPr>
      <w:r w:rsidRPr="00E002A0">
        <w:rPr>
          <w:b/>
          <w:bCs/>
          <w:u w:val="single"/>
        </w:rPr>
        <w:t>Goodyear Brakes Developed through Advanced Testing and Technology</w:t>
      </w:r>
    </w:p>
    <w:p w14:paraId="00F5327D" w14:textId="06828E00" w:rsidR="00E002A0" w:rsidRDefault="00E002A0" w:rsidP="00E002A0">
      <w:pPr>
        <w:spacing w:after="0" w:line="240" w:lineRule="auto"/>
      </w:pPr>
    </w:p>
    <w:p w14:paraId="36FFE490" w14:textId="02230624" w:rsidR="00E002A0" w:rsidRPr="00C848D4" w:rsidRDefault="009D6F41" w:rsidP="00C848D4">
      <w:pPr>
        <w:spacing w:after="0" w:line="240" w:lineRule="auto"/>
        <w:rPr>
          <w:color w:val="000000"/>
        </w:rPr>
      </w:pPr>
      <w:r w:rsidRPr="00C848D4">
        <w:rPr>
          <w:color w:val="000000"/>
        </w:rPr>
        <w:t xml:space="preserve">The </w:t>
      </w:r>
      <w:r w:rsidR="00E002A0" w:rsidRPr="00C848D4">
        <w:rPr>
          <w:color w:val="000000"/>
        </w:rPr>
        <w:t xml:space="preserve">Goodyear Brakes brake pads are manufactured in </w:t>
      </w:r>
      <w:r w:rsidRPr="00C848D4">
        <w:rPr>
          <w:color w:val="000000"/>
        </w:rPr>
        <w:t xml:space="preserve">the USA </w:t>
      </w:r>
      <w:r w:rsidR="00E002A0" w:rsidRPr="00C848D4">
        <w:rPr>
          <w:color w:val="000000"/>
        </w:rPr>
        <w:t xml:space="preserve">using a proprietary green production process by a company with more than 50 years of experience in friction science. The rotors are made to OEM standards by OEM-approved manufacturers around the world. Calipers are remanufactured in North America, and today </w:t>
      </w:r>
      <w:r w:rsidRPr="00C848D4">
        <w:rPr>
          <w:color w:val="000000"/>
        </w:rPr>
        <w:t>a majority</w:t>
      </w:r>
      <w:r w:rsidR="00E002A0" w:rsidRPr="00C848D4">
        <w:rPr>
          <w:color w:val="000000"/>
        </w:rPr>
        <w:t xml:space="preserve"> of that manufacturing process has returned to the United States, bringing important manufacturing jobs back to the American economy.</w:t>
      </w:r>
    </w:p>
    <w:p w14:paraId="598E44FB" w14:textId="41F926C0" w:rsidR="00E002A0" w:rsidRDefault="00E002A0" w:rsidP="00E002A0">
      <w:pPr>
        <w:spacing w:after="0" w:line="240" w:lineRule="auto"/>
      </w:pPr>
    </w:p>
    <w:p w14:paraId="2E4A990E" w14:textId="7B537C6F" w:rsidR="00E002A0" w:rsidRPr="00C848D4" w:rsidRDefault="00E002A0" w:rsidP="00C848D4">
      <w:pPr>
        <w:spacing w:after="0" w:line="240" w:lineRule="auto"/>
        <w:rPr>
          <w:color w:val="000000"/>
        </w:rPr>
      </w:pPr>
      <w:r w:rsidRPr="00C848D4">
        <w:rPr>
          <w:color w:val="000000"/>
        </w:rPr>
        <w:t xml:space="preserve">The Goodyear Brakes product line was developed through decades of friction science experience, advanced engineering and thorough laboratory and on-road testing. Testing was performed at the company’s </w:t>
      </w:r>
      <w:r w:rsidR="009D6F41" w:rsidRPr="00C848D4">
        <w:rPr>
          <w:color w:val="000000"/>
        </w:rPr>
        <w:t>in-house labs</w:t>
      </w:r>
      <w:r w:rsidRPr="00C848D4">
        <w:rPr>
          <w:color w:val="000000"/>
        </w:rPr>
        <w:t>, and third-party testing was conducted by Link Engineering Company (LINK) in Detroit. Testing included:</w:t>
      </w:r>
    </w:p>
    <w:p w14:paraId="7EDE89CB" w14:textId="77777777" w:rsidR="00E002A0" w:rsidRPr="007E5BF6" w:rsidRDefault="00E002A0" w:rsidP="00E002A0">
      <w:pPr>
        <w:pStyle w:val="ListParagraph"/>
        <w:numPr>
          <w:ilvl w:val="0"/>
          <w:numId w:val="6"/>
        </w:numPr>
        <w:spacing w:after="0" w:line="240" w:lineRule="auto"/>
        <w:ind w:left="720"/>
        <w:rPr>
          <w:color w:val="000000"/>
        </w:rPr>
      </w:pPr>
      <w:r w:rsidRPr="007E5BF6">
        <w:rPr>
          <w:color w:val="000000"/>
        </w:rPr>
        <w:t>Dynomometer Tests</w:t>
      </w:r>
    </w:p>
    <w:p w14:paraId="3A593D89" w14:textId="77777777" w:rsidR="00E002A0" w:rsidRPr="007E5BF6" w:rsidRDefault="00E002A0" w:rsidP="00E002A0">
      <w:pPr>
        <w:pStyle w:val="ListParagraph"/>
        <w:numPr>
          <w:ilvl w:val="0"/>
          <w:numId w:val="6"/>
        </w:numPr>
        <w:spacing w:after="0" w:line="240" w:lineRule="auto"/>
        <w:ind w:left="720"/>
        <w:rPr>
          <w:color w:val="000000"/>
        </w:rPr>
      </w:pPr>
      <w:r w:rsidRPr="007E5BF6">
        <w:rPr>
          <w:color w:val="000000"/>
        </w:rPr>
        <w:t>Independent Laboratory Tests</w:t>
      </w:r>
    </w:p>
    <w:p w14:paraId="0C9A964D" w14:textId="77777777" w:rsidR="00E002A0" w:rsidRPr="007E5BF6" w:rsidRDefault="00E002A0" w:rsidP="00E002A0">
      <w:pPr>
        <w:pStyle w:val="ListParagraph"/>
        <w:numPr>
          <w:ilvl w:val="0"/>
          <w:numId w:val="6"/>
        </w:numPr>
        <w:spacing w:after="0" w:line="240" w:lineRule="auto"/>
        <w:ind w:left="720"/>
        <w:rPr>
          <w:color w:val="000000"/>
        </w:rPr>
      </w:pPr>
      <w:r w:rsidRPr="007E5BF6">
        <w:rPr>
          <w:color w:val="000000"/>
        </w:rPr>
        <w:t>Environmental Tests and Certification</w:t>
      </w:r>
    </w:p>
    <w:p w14:paraId="2184C02C" w14:textId="77777777" w:rsidR="00E002A0" w:rsidRPr="007E5BF6" w:rsidRDefault="00E002A0" w:rsidP="00E002A0">
      <w:pPr>
        <w:pStyle w:val="ListParagraph"/>
        <w:numPr>
          <w:ilvl w:val="0"/>
          <w:numId w:val="6"/>
        </w:numPr>
        <w:spacing w:after="0" w:line="240" w:lineRule="auto"/>
        <w:ind w:left="720"/>
        <w:rPr>
          <w:color w:val="000000"/>
        </w:rPr>
      </w:pPr>
      <w:r w:rsidRPr="007E5BF6">
        <w:rPr>
          <w:color w:val="000000"/>
        </w:rPr>
        <w:t>Analytical Tests</w:t>
      </w:r>
    </w:p>
    <w:p w14:paraId="7CCD144C" w14:textId="77777777" w:rsidR="00E002A0" w:rsidRPr="007E5BF6" w:rsidRDefault="00E002A0" w:rsidP="00E002A0">
      <w:pPr>
        <w:pStyle w:val="ListParagraph"/>
        <w:numPr>
          <w:ilvl w:val="0"/>
          <w:numId w:val="6"/>
        </w:numPr>
        <w:spacing w:after="0" w:line="240" w:lineRule="auto"/>
        <w:ind w:left="720"/>
        <w:rPr>
          <w:color w:val="000000"/>
        </w:rPr>
      </w:pPr>
      <w:r w:rsidRPr="007E5BF6">
        <w:rPr>
          <w:color w:val="000000"/>
        </w:rPr>
        <w:t>Vehicle Traffic Tests</w:t>
      </w:r>
    </w:p>
    <w:p w14:paraId="6290B047" w14:textId="77777777" w:rsidR="00E002A0" w:rsidRPr="007E5BF6" w:rsidRDefault="00E002A0" w:rsidP="00E002A0">
      <w:pPr>
        <w:pStyle w:val="ListParagraph"/>
        <w:numPr>
          <w:ilvl w:val="0"/>
          <w:numId w:val="6"/>
        </w:numPr>
        <w:spacing w:after="0" w:line="240" w:lineRule="auto"/>
        <w:ind w:left="720"/>
        <w:rPr>
          <w:color w:val="000000"/>
        </w:rPr>
      </w:pPr>
      <w:r w:rsidRPr="007E5BF6">
        <w:rPr>
          <w:color w:val="000000"/>
        </w:rPr>
        <w:t>Performance Vehicle Test</w:t>
      </w:r>
      <w:r>
        <w:rPr>
          <w:color w:val="000000"/>
        </w:rPr>
        <w:t>s</w:t>
      </w:r>
    </w:p>
    <w:p w14:paraId="63C7799E" w14:textId="77777777" w:rsidR="00E002A0" w:rsidRDefault="00E002A0" w:rsidP="00E002A0">
      <w:pPr>
        <w:spacing w:after="0" w:line="240" w:lineRule="auto"/>
        <w:ind w:hanging="360"/>
        <w:rPr>
          <w:color w:val="000000"/>
        </w:rPr>
      </w:pPr>
    </w:p>
    <w:p w14:paraId="43DD9912" w14:textId="77777777" w:rsidR="00E002A0" w:rsidRDefault="00E002A0" w:rsidP="00C848D4">
      <w:pPr>
        <w:spacing w:after="0" w:line="240" w:lineRule="auto"/>
      </w:pPr>
      <w:r>
        <w:t xml:space="preserve">The Goodyear Brakes team of engineers and scientists work every day to improve the quality, performance and durability of each set of brakes we provide. Using the most advanced technology available in friction science today, Goodyear Brakes brake bundles are designed to be safe, quiet and </w:t>
      </w:r>
      <w:r>
        <w:lastRenderedPageBreak/>
        <w:t>long lasting. Goodyear Brakes manufacturers all of its brake pads in the United States, using leading green manufacturing processes.</w:t>
      </w:r>
    </w:p>
    <w:p w14:paraId="22EEF299" w14:textId="75DD2707" w:rsidR="00E002A0" w:rsidRDefault="00E002A0" w:rsidP="00E002A0">
      <w:pPr>
        <w:spacing w:after="0" w:line="240" w:lineRule="auto"/>
      </w:pPr>
    </w:p>
    <w:p w14:paraId="1FE55134" w14:textId="5B47E32E" w:rsidR="00F80BC8" w:rsidRDefault="00D34E4F" w:rsidP="00275217">
      <w:pPr>
        <w:spacing w:after="0" w:line="240" w:lineRule="auto"/>
      </w:pPr>
      <w:bookmarkStart w:id="7" w:name="_Hlk46141831"/>
      <w:bookmarkStart w:id="8" w:name="_Hlk50676114"/>
      <w:bookmarkStart w:id="9" w:name="_Hlk46143254"/>
      <w:r>
        <w:t xml:space="preserve">For more information about Goodyear Brakes, visit </w:t>
      </w:r>
      <w:hyperlink r:id="rId6" w:history="1">
        <w:r w:rsidRPr="00D1742D">
          <w:rPr>
            <w:rStyle w:val="Hyperlink"/>
          </w:rPr>
          <w:t>www.Goodyearbrakes.com</w:t>
        </w:r>
      </w:hyperlink>
      <w:r>
        <w:t xml:space="preserve">, call </w:t>
      </w:r>
      <w:r w:rsidR="00C848D4">
        <w:t>877.GET.BRKS (877</w:t>
      </w:r>
      <w:r w:rsidR="00275217">
        <w:t>.</w:t>
      </w:r>
      <w:r w:rsidR="00C848D4">
        <w:t>438.2757</w:t>
      </w:r>
      <w:r w:rsidR="00275217">
        <w:t>)</w:t>
      </w:r>
      <w:r w:rsidR="00C848D4">
        <w:t xml:space="preserve"> </w:t>
      </w:r>
      <w:r>
        <w:t xml:space="preserve">and follow </w:t>
      </w:r>
      <w:r w:rsidRPr="00960280">
        <w:t xml:space="preserve">on </w:t>
      </w:r>
      <w:hyperlink r:id="rId7" w:history="1">
        <w:r w:rsidRPr="00960280">
          <w:rPr>
            <w:rStyle w:val="Hyperlink"/>
          </w:rPr>
          <w:t>Facebook</w:t>
        </w:r>
      </w:hyperlink>
      <w:r w:rsidR="00F80BC8">
        <w:t xml:space="preserve">, </w:t>
      </w:r>
      <w:hyperlink r:id="rId8" w:history="1">
        <w:r w:rsidRPr="00396D59">
          <w:rPr>
            <w:rStyle w:val="Hyperlink"/>
          </w:rPr>
          <w:t>twitter</w:t>
        </w:r>
      </w:hyperlink>
      <w:r w:rsidR="00275217">
        <w:t xml:space="preserve"> and</w:t>
      </w:r>
      <w:r w:rsidR="00F80BC8">
        <w:t xml:space="preserve"> </w:t>
      </w:r>
      <w:bookmarkEnd w:id="7"/>
      <w:r w:rsidR="00F80BC8">
        <w:fldChar w:fldCharType="begin"/>
      </w:r>
      <w:r w:rsidR="00F80BC8">
        <w:instrText xml:space="preserve"> HYPERLINK "https://www.linkedin.com/in/goodyear-brakes-b186381aa/" </w:instrText>
      </w:r>
      <w:r w:rsidR="00F80BC8">
        <w:fldChar w:fldCharType="separate"/>
      </w:r>
      <w:r w:rsidR="00F80BC8" w:rsidRPr="00F80BC8">
        <w:rPr>
          <w:rStyle w:val="Hyperlink"/>
        </w:rPr>
        <w:t>LinkedIn</w:t>
      </w:r>
      <w:r w:rsidR="00F80BC8">
        <w:fldChar w:fldCharType="end"/>
      </w:r>
      <w:r w:rsidR="00275217">
        <w:t>.</w:t>
      </w:r>
    </w:p>
    <w:p w14:paraId="3204EA74" w14:textId="77777777" w:rsidR="00F80BC8" w:rsidRDefault="00F80BC8" w:rsidP="00E002A0">
      <w:pPr>
        <w:spacing w:after="0" w:line="240" w:lineRule="auto"/>
      </w:pPr>
    </w:p>
    <w:p w14:paraId="1AB61921" w14:textId="77777777" w:rsidR="00A93298" w:rsidRPr="00843D3B" w:rsidRDefault="00A93298" w:rsidP="00A93298">
      <w:pPr>
        <w:spacing w:after="0" w:line="240" w:lineRule="auto"/>
        <w:rPr>
          <w:b/>
          <w:bCs/>
          <w:u w:val="single"/>
        </w:rPr>
      </w:pPr>
      <w:r w:rsidRPr="00843D3B">
        <w:rPr>
          <w:b/>
          <w:bCs/>
          <w:u w:val="single"/>
        </w:rPr>
        <w:t>About Goodyear Brakes</w:t>
      </w:r>
    </w:p>
    <w:p w14:paraId="56EEB944" w14:textId="77777777" w:rsidR="00A93298" w:rsidRDefault="00A93298" w:rsidP="00A93298">
      <w:pPr>
        <w:spacing w:after="0" w:line="240" w:lineRule="auto"/>
      </w:pPr>
    </w:p>
    <w:p w14:paraId="184CF416" w14:textId="00D6F66A" w:rsidR="002F14B8" w:rsidRDefault="00A93298" w:rsidP="00A93298">
      <w:pPr>
        <w:spacing w:after="0" w:line="240" w:lineRule="auto"/>
        <w:rPr>
          <w:color w:val="000000"/>
        </w:rPr>
      </w:pPr>
      <w:r w:rsidRPr="00843D3B">
        <w:t>Goodyear Brakes</w:t>
      </w:r>
      <w:r w:rsidR="00757744">
        <w:t xml:space="preserve"> </w:t>
      </w:r>
      <w:r w:rsidRPr="00843D3B">
        <w:t>manufacture</w:t>
      </w:r>
      <w:r>
        <w:t>s</w:t>
      </w:r>
      <w:r w:rsidRPr="00843D3B">
        <w:t xml:space="preserve"> premium quality brake bundles, calipers, rotors, brake pads and all the hardware required to successfully install brakes</w:t>
      </w:r>
      <w:r>
        <w:t xml:space="preserve">, all backed by a national warranty, decades of production experience and one of the best-known names in automotive excellence.  </w:t>
      </w:r>
      <w:r w:rsidRPr="00DC5918">
        <w:rPr>
          <w:color w:val="000000"/>
        </w:rPr>
        <w:t xml:space="preserve">The brake pads are manufactured in </w:t>
      </w:r>
      <w:r w:rsidR="009C27C2">
        <w:rPr>
          <w:color w:val="000000"/>
        </w:rPr>
        <w:t>the USA</w:t>
      </w:r>
      <w:r w:rsidRPr="00DC5918">
        <w:rPr>
          <w:color w:val="000000"/>
        </w:rPr>
        <w:t xml:space="preserve"> using a proprietary green production process by a company with more than 50 years of experience in friction science.</w:t>
      </w:r>
      <w:r>
        <w:rPr>
          <w:color w:val="000000"/>
        </w:rPr>
        <w:t xml:space="preserve">  The Goodyear Brakes product line is available through </w:t>
      </w:r>
      <w:hyperlink r:id="rId9" w:history="1">
        <w:r w:rsidRPr="00D1742D">
          <w:rPr>
            <w:rStyle w:val="Hyperlink"/>
          </w:rPr>
          <w:t>www.GoodyearBrakes.com</w:t>
        </w:r>
      </w:hyperlink>
      <w:r>
        <w:rPr>
          <w:color w:val="000000"/>
        </w:rPr>
        <w:t xml:space="preserve"> at </w:t>
      </w:r>
      <w:hyperlink r:id="rId10" w:history="1">
        <w:r w:rsidRPr="008A11C9">
          <w:rPr>
            <w:rStyle w:val="Hyperlink"/>
          </w:rPr>
          <w:t>Amazon</w:t>
        </w:r>
      </w:hyperlink>
      <w:r w:rsidR="008A11C9">
        <w:rPr>
          <w:color w:val="000000"/>
        </w:rPr>
        <w:t>,</w:t>
      </w:r>
      <w:r w:rsidR="007532E3">
        <w:rPr>
          <w:color w:val="000000"/>
        </w:rPr>
        <w:t xml:space="preserve">  </w:t>
      </w:r>
      <w:hyperlink r:id="rId11" w:history="1">
        <w:proofErr w:type="spellStart"/>
        <w:r w:rsidRPr="00275217">
          <w:rPr>
            <w:rStyle w:val="Hyperlink"/>
          </w:rPr>
          <w:t>CarID</w:t>
        </w:r>
        <w:proofErr w:type="spellEnd"/>
      </w:hyperlink>
      <w:r w:rsidR="00275217">
        <w:rPr>
          <w:color w:val="000000"/>
        </w:rPr>
        <w:t>,</w:t>
      </w:r>
      <w:r w:rsidR="002F14B8">
        <w:rPr>
          <w:color w:val="000000"/>
        </w:rPr>
        <w:t xml:space="preserve"> </w:t>
      </w:r>
      <w:hyperlink r:id="rId12" w:history="1">
        <w:r w:rsidR="002F14B8" w:rsidRPr="002F14B8">
          <w:rPr>
            <w:rStyle w:val="Hyperlink"/>
          </w:rPr>
          <w:t>BuyBrakes.com</w:t>
        </w:r>
      </w:hyperlink>
      <w:r w:rsidR="00295740">
        <w:rPr>
          <w:color w:val="000000"/>
        </w:rPr>
        <w:t xml:space="preserve"> and</w:t>
      </w:r>
      <w:r w:rsidR="002F14B8">
        <w:rPr>
          <w:color w:val="000000"/>
        </w:rPr>
        <w:t xml:space="preserve"> </w:t>
      </w:r>
      <w:hyperlink r:id="rId13" w:history="1">
        <w:r w:rsidR="002F14B8" w:rsidRPr="002F14B8">
          <w:rPr>
            <w:rStyle w:val="Hyperlink"/>
          </w:rPr>
          <w:t>autoanything.com</w:t>
        </w:r>
      </w:hyperlink>
      <w:r w:rsidR="00295740">
        <w:rPr>
          <w:color w:val="000000"/>
        </w:rPr>
        <w:t>.</w:t>
      </w:r>
      <w:r w:rsidR="002F14B8">
        <w:rPr>
          <w:color w:val="000000"/>
        </w:rPr>
        <w:t xml:space="preserve"> </w:t>
      </w:r>
    </w:p>
    <w:p w14:paraId="6451310E" w14:textId="77777777" w:rsidR="00A93298" w:rsidRDefault="00A93298" w:rsidP="00A93298">
      <w:pPr>
        <w:spacing w:after="0" w:line="240" w:lineRule="auto"/>
        <w:rPr>
          <w:color w:val="000000"/>
        </w:rPr>
      </w:pPr>
    </w:p>
    <w:bookmarkEnd w:id="8"/>
    <w:p w14:paraId="113756B0" w14:textId="77777777" w:rsidR="00C848D4" w:rsidRPr="00C848D4" w:rsidRDefault="00C848D4" w:rsidP="00C848D4">
      <w:pPr>
        <w:spacing w:after="0" w:line="240" w:lineRule="auto"/>
        <w:rPr>
          <w:rFonts w:ascii="Calibri" w:eastAsia="Calibri" w:hAnsi="Calibri" w:cs="Times New Roman"/>
          <w:color w:val="000000"/>
        </w:rPr>
      </w:pPr>
      <w:r w:rsidRPr="00C848D4">
        <w:rPr>
          <w:rFonts w:ascii="Calibri" w:eastAsia="Calibri" w:hAnsi="Calibri" w:cs="Times New Roman"/>
          <w:color w:val="000000"/>
        </w:rPr>
        <w:t xml:space="preserve">Goodyear (and Winged Foot Design) and Blimp Design are trademarks of The Goodyear Tire &amp; Rubber Company used under license by FDP Virginia Inc., 1076 Airport Road, Tappahannock, VA 22560, USA. Copyright 2020 The Goodyear Tire &amp; Rubber Company. </w:t>
      </w:r>
      <w:r w:rsidRPr="00C848D4">
        <w:rPr>
          <w:rFonts w:ascii="Calibri" w:eastAsia="Times New Roman" w:hAnsi="Calibri" w:cs="Calibri"/>
          <w:color w:val="201F1E"/>
          <w:kern w:val="1"/>
          <w:shd w:val="clear" w:color="auto" w:fill="FFFFFF"/>
          <w:lang w:eastAsia="ar-SA"/>
        </w:rPr>
        <w:t>Goodyear Brakes and FDP Virginia are not responsible for its products when they are subjected to improper applications installation or accident.</w:t>
      </w:r>
    </w:p>
    <w:p w14:paraId="6E92F4F2" w14:textId="77777777" w:rsidR="00A93298" w:rsidRDefault="00A93298" w:rsidP="00A93298">
      <w:pPr>
        <w:spacing w:after="0" w:line="240" w:lineRule="auto"/>
        <w:rPr>
          <w:color w:val="000000"/>
        </w:rPr>
      </w:pPr>
    </w:p>
    <w:p w14:paraId="16CBCAAC" w14:textId="77777777" w:rsidR="00A93298" w:rsidRDefault="00A93298" w:rsidP="00A93298">
      <w:pPr>
        <w:spacing w:after="0" w:line="240" w:lineRule="auto"/>
        <w:jc w:val="center"/>
        <w:rPr>
          <w:color w:val="000000"/>
        </w:rPr>
      </w:pPr>
      <w:r>
        <w:rPr>
          <w:color w:val="000000"/>
        </w:rPr>
        <w:t>###</w:t>
      </w:r>
    </w:p>
    <w:bookmarkEnd w:id="9"/>
    <w:p w14:paraId="59011CAE" w14:textId="77777777" w:rsidR="00A93298" w:rsidRDefault="00A93298" w:rsidP="00E002A0">
      <w:pPr>
        <w:spacing w:after="0" w:line="240" w:lineRule="auto"/>
      </w:pPr>
    </w:p>
    <w:sectPr w:rsidR="00A9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7C6"/>
    <w:multiLevelType w:val="hybridMultilevel"/>
    <w:tmpl w:val="6AE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58D9"/>
    <w:multiLevelType w:val="hybridMultilevel"/>
    <w:tmpl w:val="AC3C00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F04A9B"/>
    <w:multiLevelType w:val="hybridMultilevel"/>
    <w:tmpl w:val="D452D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5701F"/>
    <w:multiLevelType w:val="hybridMultilevel"/>
    <w:tmpl w:val="6EC0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9E1770"/>
    <w:multiLevelType w:val="hybridMultilevel"/>
    <w:tmpl w:val="B3A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72396"/>
    <w:multiLevelType w:val="hybridMultilevel"/>
    <w:tmpl w:val="877C1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CD181D"/>
    <w:multiLevelType w:val="hybridMultilevel"/>
    <w:tmpl w:val="E960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78"/>
    <w:rsid w:val="000656F1"/>
    <w:rsid w:val="000868EF"/>
    <w:rsid w:val="000E647F"/>
    <w:rsid w:val="000F5EB8"/>
    <w:rsid w:val="000F672D"/>
    <w:rsid w:val="00125E67"/>
    <w:rsid w:val="001458F5"/>
    <w:rsid w:val="001F1467"/>
    <w:rsid w:val="0020254C"/>
    <w:rsid w:val="00275217"/>
    <w:rsid w:val="00295740"/>
    <w:rsid w:val="002B0A50"/>
    <w:rsid w:val="002F14B8"/>
    <w:rsid w:val="002F2E48"/>
    <w:rsid w:val="00314CB9"/>
    <w:rsid w:val="00345ECA"/>
    <w:rsid w:val="003477CD"/>
    <w:rsid w:val="00396D59"/>
    <w:rsid w:val="003F1EEC"/>
    <w:rsid w:val="004672D3"/>
    <w:rsid w:val="004A6B77"/>
    <w:rsid w:val="004C58E2"/>
    <w:rsid w:val="005513B4"/>
    <w:rsid w:val="005C0D0F"/>
    <w:rsid w:val="006D7D22"/>
    <w:rsid w:val="00747634"/>
    <w:rsid w:val="007532E3"/>
    <w:rsid w:val="00754C21"/>
    <w:rsid w:val="00757744"/>
    <w:rsid w:val="007A2DA1"/>
    <w:rsid w:val="007E5BF6"/>
    <w:rsid w:val="007F66E9"/>
    <w:rsid w:val="008A11C9"/>
    <w:rsid w:val="008C130C"/>
    <w:rsid w:val="0095397D"/>
    <w:rsid w:val="00960280"/>
    <w:rsid w:val="0099310B"/>
    <w:rsid w:val="009B5AC2"/>
    <w:rsid w:val="009C27C2"/>
    <w:rsid w:val="009D6F41"/>
    <w:rsid w:val="00A3038B"/>
    <w:rsid w:val="00A30CE3"/>
    <w:rsid w:val="00A47922"/>
    <w:rsid w:val="00A93298"/>
    <w:rsid w:val="00AA7DA5"/>
    <w:rsid w:val="00B67255"/>
    <w:rsid w:val="00BC2167"/>
    <w:rsid w:val="00C26E04"/>
    <w:rsid w:val="00C848D4"/>
    <w:rsid w:val="00CB419A"/>
    <w:rsid w:val="00D27D75"/>
    <w:rsid w:val="00D34E4F"/>
    <w:rsid w:val="00D41A05"/>
    <w:rsid w:val="00D42F83"/>
    <w:rsid w:val="00D47494"/>
    <w:rsid w:val="00DB1DF2"/>
    <w:rsid w:val="00DC5FBF"/>
    <w:rsid w:val="00DD7845"/>
    <w:rsid w:val="00DE170F"/>
    <w:rsid w:val="00DE5DD5"/>
    <w:rsid w:val="00E002A0"/>
    <w:rsid w:val="00E1178A"/>
    <w:rsid w:val="00E44378"/>
    <w:rsid w:val="00E54BB2"/>
    <w:rsid w:val="00EA0A11"/>
    <w:rsid w:val="00EC031B"/>
    <w:rsid w:val="00EF2307"/>
    <w:rsid w:val="00F80BC8"/>
    <w:rsid w:val="00FA6C51"/>
    <w:rsid w:val="00FE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8655"/>
  <w15:chartTrackingRefBased/>
  <w15:docId w15:val="{8A22688F-467D-413A-8606-0CB10E93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22"/>
    <w:pPr>
      <w:ind w:left="720"/>
      <w:contextualSpacing/>
    </w:pPr>
  </w:style>
  <w:style w:type="paragraph" w:styleId="BalloonText">
    <w:name w:val="Balloon Text"/>
    <w:basedOn w:val="Normal"/>
    <w:link w:val="BalloonTextChar"/>
    <w:uiPriority w:val="99"/>
    <w:semiHidden/>
    <w:unhideWhenUsed/>
    <w:rsid w:val="0031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B9"/>
    <w:rPr>
      <w:rFonts w:ascii="Segoe UI" w:hAnsi="Segoe UI" w:cs="Segoe UI"/>
      <w:sz w:val="18"/>
      <w:szCs w:val="18"/>
    </w:rPr>
  </w:style>
  <w:style w:type="character" w:styleId="Hyperlink">
    <w:name w:val="Hyperlink"/>
    <w:basedOn w:val="DefaultParagraphFont"/>
    <w:uiPriority w:val="99"/>
    <w:unhideWhenUsed/>
    <w:rsid w:val="00A93298"/>
    <w:rPr>
      <w:color w:val="0563C1" w:themeColor="hyperlink"/>
      <w:u w:val="single"/>
    </w:rPr>
  </w:style>
  <w:style w:type="character" w:styleId="UnresolvedMention">
    <w:name w:val="Unresolved Mention"/>
    <w:basedOn w:val="DefaultParagraphFont"/>
    <w:uiPriority w:val="99"/>
    <w:semiHidden/>
    <w:unhideWhenUsed/>
    <w:rsid w:val="0096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8187">
      <w:bodyDiv w:val="1"/>
      <w:marLeft w:val="0"/>
      <w:marRight w:val="0"/>
      <w:marTop w:val="0"/>
      <w:marBottom w:val="0"/>
      <w:divBdr>
        <w:top w:val="none" w:sz="0" w:space="0" w:color="auto"/>
        <w:left w:val="none" w:sz="0" w:space="0" w:color="auto"/>
        <w:bottom w:val="none" w:sz="0" w:space="0" w:color="auto"/>
        <w:right w:val="none" w:sz="0" w:space="0" w:color="auto"/>
      </w:divBdr>
      <w:divsChild>
        <w:div w:id="1730688800">
          <w:marLeft w:val="0"/>
          <w:marRight w:val="0"/>
          <w:marTop w:val="0"/>
          <w:marBottom w:val="0"/>
          <w:divBdr>
            <w:top w:val="none" w:sz="0" w:space="0" w:color="auto"/>
            <w:left w:val="none" w:sz="0" w:space="0" w:color="auto"/>
            <w:bottom w:val="none" w:sz="0" w:space="0" w:color="auto"/>
            <w:right w:val="none" w:sz="0" w:space="0" w:color="auto"/>
          </w:divBdr>
        </w:div>
        <w:div w:id="1931085392">
          <w:marLeft w:val="0"/>
          <w:marRight w:val="0"/>
          <w:marTop w:val="450"/>
          <w:marBottom w:val="0"/>
          <w:divBdr>
            <w:top w:val="none" w:sz="0" w:space="0" w:color="auto"/>
            <w:left w:val="none" w:sz="0" w:space="0" w:color="auto"/>
            <w:bottom w:val="none" w:sz="0" w:space="0" w:color="auto"/>
            <w:right w:val="none" w:sz="0" w:space="0" w:color="auto"/>
          </w:divBdr>
          <w:divsChild>
            <w:div w:id="1557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561">
      <w:bodyDiv w:val="1"/>
      <w:marLeft w:val="0"/>
      <w:marRight w:val="0"/>
      <w:marTop w:val="0"/>
      <w:marBottom w:val="0"/>
      <w:divBdr>
        <w:top w:val="none" w:sz="0" w:space="0" w:color="auto"/>
        <w:left w:val="none" w:sz="0" w:space="0" w:color="auto"/>
        <w:bottom w:val="none" w:sz="0" w:space="0" w:color="auto"/>
        <w:right w:val="none" w:sz="0" w:space="0" w:color="auto"/>
      </w:divBdr>
      <w:divsChild>
        <w:div w:id="909316328">
          <w:marLeft w:val="0"/>
          <w:marRight w:val="0"/>
          <w:marTop w:val="0"/>
          <w:marBottom w:val="0"/>
          <w:divBdr>
            <w:top w:val="none" w:sz="0" w:space="0" w:color="auto"/>
            <w:left w:val="none" w:sz="0" w:space="0" w:color="auto"/>
            <w:bottom w:val="none" w:sz="0" w:space="0" w:color="auto"/>
            <w:right w:val="none" w:sz="0" w:space="0" w:color="auto"/>
          </w:divBdr>
        </w:div>
        <w:div w:id="804782981">
          <w:marLeft w:val="0"/>
          <w:marRight w:val="0"/>
          <w:marTop w:val="300"/>
          <w:marBottom w:val="0"/>
          <w:divBdr>
            <w:top w:val="none" w:sz="0" w:space="0" w:color="auto"/>
            <w:left w:val="none" w:sz="0" w:space="0" w:color="auto"/>
            <w:bottom w:val="none" w:sz="0" w:space="0" w:color="auto"/>
            <w:right w:val="none" w:sz="0" w:space="0" w:color="auto"/>
          </w:divBdr>
        </w:div>
        <w:div w:id="769811773">
          <w:marLeft w:val="0"/>
          <w:marRight w:val="0"/>
          <w:marTop w:val="150"/>
          <w:marBottom w:val="150"/>
          <w:divBdr>
            <w:top w:val="none" w:sz="0" w:space="0" w:color="auto"/>
            <w:left w:val="none" w:sz="0" w:space="0" w:color="auto"/>
            <w:bottom w:val="none" w:sz="0" w:space="0" w:color="auto"/>
            <w:right w:val="none" w:sz="0" w:space="0" w:color="auto"/>
          </w:divBdr>
          <w:divsChild>
            <w:div w:id="268974982">
              <w:marLeft w:val="0"/>
              <w:marRight w:val="0"/>
              <w:marTop w:val="0"/>
              <w:marBottom w:val="0"/>
              <w:divBdr>
                <w:top w:val="none" w:sz="0" w:space="0" w:color="auto"/>
                <w:left w:val="none" w:sz="0" w:space="0" w:color="auto"/>
                <w:bottom w:val="none" w:sz="0" w:space="0" w:color="auto"/>
                <w:right w:val="none" w:sz="0" w:space="0" w:color="auto"/>
              </w:divBdr>
            </w:div>
          </w:divsChild>
        </w:div>
        <w:div w:id="2085713255">
          <w:marLeft w:val="0"/>
          <w:marRight w:val="0"/>
          <w:marTop w:val="0"/>
          <w:marBottom w:val="0"/>
          <w:divBdr>
            <w:top w:val="none" w:sz="0" w:space="0" w:color="auto"/>
            <w:left w:val="none" w:sz="0" w:space="0" w:color="auto"/>
            <w:bottom w:val="none" w:sz="0" w:space="0" w:color="auto"/>
            <w:right w:val="none" w:sz="0" w:space="0" w:color="auto"/>
          </w:divBdr>
          <w:divsChild>
            <w:div w:id="21195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344">
      <w:bodyDiv w:val="1"/>
      <w:marLeft w:val="0"/>
      <w:marRight w:val="0"/>
      <w:marTop w:val="0"/>
      <w:marBottom w:val="0"/>
      <w:divBdr>
        <w:top w:val="none" w:sz="0" w:space="0" w:color="auto"/>
        <w:left w:val="none" w:sz="0" w:space="0" w:color="auto"/>
        <w:bottom w:val="none" w:sz="0" w:space="0" w:color="auto"/>
        <w:right w:val="none" w:sz="0" w:space="0" w:color="auto"/>
      </w:divBdr>
      <w:divsChild>
        <w:div w:id="1159426791">
          <w:marLeft w:val="180"/>
          <w:marRight w:val="180"/>
          <w:marTop w:val="180"/>
          <w:marBottom w:val="180"/>
          <w:divBdr>
            <w:top w:val="none" w:sz="0" w:space="0" w:color="auto"/>
            <w:left w:val="none" w:sz="0" w:space="0" w:color="auto"/>
            <w:bottom w:val="none" w:sz="0" w:space="0" w:color="auto"/>
            <w:right w:val="none" w:sz="0" w:space="0" w:color="auto"/>
          </w:divBdr>
          <w:divsChild>
            <w:div w:id="2036728940">
              <w:marLeft w:val="0"/>
              <w:marRight w:val="0"/>
              <w:marTop w:val="0"/>
              <w:marBottom w:val="0"/>
              <w:divBdr>
                <w:top w:val="none" w:sz="0" w:space="0" w:color="auto"/>
                <w:left w:val="none" w:sz="0" w:space="0" w:color="auto"/>
                <w:bottom w:val="none" w:sz="0" w:space="0" w:color="auto"/>
                <w:right w:val="none" w:sz="0" w:space="0" w:color="auto"/>
              </w:divBdr>
              <w:divsChild>
                <w:div w:id="371196484">
                  <w:marLeft w:val="0"/>
                  <w:marRight w:val="0"/>
                  <w:marTop w:val="60"/>
                  <w:marBottom w:val="0"/>
                  <w:divBdr>
                    <w:top w:val="none" w:sz="0" w:space="0" w:color="auto"/>
                    <w:left w:val="none" w:sz="0" w:space="0" w:color="auto"/>
                    <w:bottom w:val="none" w:sz="0" w:space="0" w:color="auto"/>
                    <w:right w:val="none" w:sz="0" w:space="0" w:color="auto"/>
                  </w:divBdr>
                  <w:divsChild>
                    <w:div w:id="12842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25151">
              <w:marLeft w:val="60"/>
              <w:marRight w:val="0"/>
              <w:marTop w:val="0"/>
              <w:marBottom w:val="0"/>
              <w:divBdr>
                <w:top w:val="none" w:sz="0" w:space="0" w:color="auto"/>
                <w:left w:val="none" w:sz="0" w:space="0" w:color="auto"/>
                <w:bottom w:val="none" w:sz="0" w:space="0" w:color="auto"/>
                <w:right w:val="none" w:sz="0" w:space="0" w:color="auto"/>
              </w:divBdr>
              <w:divsChild>
                <w:div w:id="714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odyearBrakes" TargetMode="External"/><Relationship Id="rId13" Type="http://schemas.openxmlformats.org/officeDocument/2006/relationships/hyperlink" Target="https://www.autoanything.com/shop/goodyear-brakes" TargetMode="External"/><Relationship Id="rId3" Type="http://schemas.openxmlformats.org/officeDocument/2006/relationships/settings" Target="settings.xml"/><Relationship Id="rId7" Type="http://schemas.openxmlformats.org/officeDocument/2006/relationships/hyperlink" Target="https://www.facebook.com/GoodyearBrakes/" TargetMode="External"/><Relationship Id="rId12" Type="http://schemas.openxmlformats.org/officeDocument/2006/relationships/hyperlink" Target="https://www.buybra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yearbrakes.com" TargetMode="External"/><Relationship Id="rId11" Type="http://schemas.openxmlformats.org/officeDocument/2006/relationships/hyperlink" Target="https://www.carid.com/goodyear-brak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amazon.com/s?k=goodyear+brakes&amp;ref=nb_sb_noss_2" TargetMode="External"/><Relationship Id="rId4" Type="http://schemas.openxmlformats.org/officeDocument/2006/relationships/webSettings" Target="webSettings.xml"/><Relationship Id="rId9" Type="http://schemas.openxmlformats.org/officeDocument/2006/relationships/hyperlink" Target="http://www.GoodyearBrak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Robinson</dc:creator>
  <cp:keywords/>
  <dc:description/>
  <cp:lastModifiedBy>david hynes</cp:lastModifiedBy>
  <cp:revision>4</cp:revision>
  <dcterms:created xsi:type="dcterms:W3CDTF">2020-09-11T04:32:00Z</dcterms:created>
  <dcterms:modified xsi:type="dcterms:W3CDTF">2020-09-15T20:45:00Z</dcterms:modified>
</cp:coreProperties>
</file>